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F842" w14:textId="474D46A3" w:rsidR="0080790D" w:rsidRPr="00694758" w:rsidRDefault="009A5D53">
      <w:pPr>
        <w:rPr>
          <w:b/>
          <w:bCs/>
          <w:sz w:val="24"/>
          <w:szCs w:val="24"/>
        </w:rPr>
      </w:pPr>
      <w:r w:rsidRPr="00694758">
        <w:rPr>
          <w:b/>
          <w:bCs/>
          <w:sz w:val="24"/>
          <w:szCs w:val="24"/>
        </w:rPr>
        <w:t>Vragen voeding &amp; gezondheid.</w:t>
      </w:r>
    </w:p>
    <w:p w14:paraId="70EDFFBE" w14:textId="59855D8B" w:rsidR="009A5D53" w:rsidRPr="00694758" w:rsidRDefault="009A5D53">
      <w:pPr>
        <w:rPr>
          <w:b/>
          <w:bCs/>
        </w:rPr>
      </w:pPr>
      <w:r w:rsidRPr="00694758">
        <w:rPr>
          <w:b/>
          <w:bCs/>
        </w:rPr>
        <w:t>Voeding speenbiggen</w:t>
      </w:r>
    </w:p>
    <w:p w14:paraId="0A7A3721" w14:textId="5808EA10" w:rsidR="009A5D53" w:rsidRPr="00694758" w:rsidRDefault="009A5D53">
      <w:r w:rsidRPr="00694758">
        <w:t>Start opfokperiode</w:t>
      </w:r>
    </w:p>
    <w:p w14:paraId="7C9A9789" w14:textId="06D1DBAF" w:rsidR="009A5D53" w:rsidRPr="00694758" w:rsidRDefault="009A5D53" w:rsidP="009A5D53">
      <w:pPr>
        <w:pStyle w:val="Lijstalinea"/>
        <w:numPr>
          <w:ilvl w:val="0"/>
          <w:numId w:val="1"/>
        </w:numPr>
      </w:pPr>
      <w:r w:rsidRPr="00694758">
        <w:t>Geef aan welke maatregelen je kunt treffen zodat de biggen na het spenen snel voer opnemen.</w:t>
      </w:r>
    </w:p>
    <w:p w14:paraId="6B428E02" w14:textId="606C22FE" w:rsidR="009A5D53" w:rsidRPr="00694758" w:rsidRDefault="009A5D53" w:rsidP="009A5D53">
      <w:pPr>
        <w:pStyle w:val="Lijstalinea"/>
        <w:numPr>
          <w:ilvl w:val="0"/>
          <w:numId w:val="2"/>
        </w:numPr>
      </w:pPr>
    </w:p>
    <w:p w14:paraId="3BAEDA9D" w14:textId="508C7332" w:rsidR="009A5D53" w:rsidRPr="00694758" w:rsidRDefault="009A5D53" w:rsidP="009A5D53">
      <w:pPr>
        <w:pStyle w:val="Lijstalinea"/>
        <w:numPr>
          <w:ilvl w:val="0"/>
          <w:numId w:val="2"/>
        </w:numPr>
      </w:pPr>
    </w:p>
    <w:p w14:paraId="38E67A3A" w14:textId="7CC8DCCF" w:rsidR="009A5D53" w:rsidRPr="00694758" w:rsidRDefault="009A5D53" w:rsidP="009A5D53">
      <w:pPr>
        <w:pStyle w:val="Lijstalinea"/>
        <w:numPr>
          <w:ilvl w:val="0"/>
          <w:numId w:val="2"/>
        </w:numPr>
      </w:pPr>
    </w:p>
    <w:p w14:paraId="1C264399" w14:textId="0A9ACF12" w:rsidR="008307BF" w:rsidRPr="00694758" w:rsidRDefault="008307BF" w:rsidP="009A5D53">
      <w:pPr>
        <w:pStyle w:val="Lijstalinea"/>
        <w:numPr>
          <w:ilvl w:val="0"/>
          <w:numId w:val="2"/>
        </w:numPr>
      </w:pPr>
    </w:p>
    <w:p w14:paraId="5CE1F1BD" w14:textId="2C1A6F3C" w:rsidR="008307BF" w:rsidRPr="00694758" w:rsidRDefault="008307BF" w:rsidP="009A5D53">
      <w:pPr>
        <w:pStyle w:val="Lijstalinea"/>
        <w:numPr>
          <w:ilvl w:val="0"/>
          <w:numId w:val="2"/>
        </w:numPr>
      </w:pPr>
    </w:p>
    <w:p w14:paraId="165FBF8F" w14:textId="2AA98085" w:rsidR="008307BF" w:rsidRPr="00694758" w:rsidRDefault="008307BF" w:rsidP="009A5D53">
      <w:pPr>
        <w:pStyle w:val="Lijstalinea"/>
        <w:numPr>
          <w:ilvl w:val="0"/>
          <w:numId w:val="2"/>
        </w:numPr>
      </w:pPr>
    </w:p>
    <w:p w14:paraId="4BEF235C" w14:textId="2A4C5D2B" w:rsidR="00766323" w:rsidRPr="00694758" w:rsidRDefault="00766323" w:rsidP="009A5D53">
      <w:pPr>
        <w:pStyle w:val="Lijstalinea"/>
        <w:numPr>
          <w:ilvl w:val="0"/>
          <w:numId w:val="2"/>
        </w:numPr>
      </w:pPr>
    </w:p>
    <w:p w14:paraId="51919772" w14:textId="6D39D166" w:rsidR="00C92097" w:rsidRPr="00694758" w:rsidRDefault="00C92097" w:rsidP="009A5D53">
      <w:pPr>
        <w:pStyle w:val="Lijstalinea"/>
        <w:numPr>
          <w:ilvl w:val="0"/>
          <w:numId w:val="2"/>
        </w:numPr>
      </w:pPr>
    </w:p>
    <w:p w14:paraId="04830BE4" w14:textId="77777777" w:rsidR="007E0753" w:rsidRPr="00694758" w:rsidRDefault="007E0753" w:rsidP="007E0753">
      <w:pPr>
        <w:pStyle w:val="Lijstalinea"/>
        <w:ind w:left="1080"/>
      </w:pPr>
    </w:p>
    <w:p w14:paraId="0AD0EDAD" w14:textId="2261B3BA" w:rsidR="00C92097" w:rsidRPr="00694758" w:rsidRDefault="007E0753" w:rsidP="00C92097">
      <w:pPr>
        <w:pStyle w:val="Lijstalinea"/>
        <w:numPr>
          <w:ilvl w:val="0"/>
          <w:numId w:val="1"/>
        </w:numPr>
      </w:pPr>
      <w:r w:rsidRPr="00694758">
        <w:t>Om de hoeveel tijd zoogt een zeug haar biggen?</w:t>
      </w:r>
    </w:p>
    <w:p w14:paraId="69CB22E5" w14:textId="77777777" w:rsidR="007E0753" w:rsidRPr="00694758" w:rsidRDefault="007E0753" w:rsidP="007E0753">
      <w:pPr>
        <w:pStyle w:val="Lijstalinea"/>
        <w:ind w:left="360"/>
      </w:pPr>
    </w:p>
    <w:p w14:paraId="0C206DC5" w14:textId="3CA6B873" w:rsidR="007E0753" w:rsidRPr="00694758" w:rsidRDefault="00D26BE3" w:rsidP="007E0753">
      <w:pPr>
        <w:pStyle w:val="Lijstalinea"/>
        <w:numPr>
          <w:ilvl w:val="0"/>
          <w:numId w:val="1"/>
        </w:numPr>
      </w:pPr>
      <w:r w:rsidRPr="00694758">
        <w:t>Wat kunnen de</w:t>
      </w:r>
      <w:r w:rsidR="004D1F3C" w:rsidRPr="00694758">
        <w:t xml:space="preserve"> lichamelijke</w:t>
      </w:r>
      <w:r w:rsidRPr="00694758">
        <w:t xml:space="preserve"> gevolgen zijn van </w:t>
      </w:r>
      <w:r w:rsidR="003104F7" w:rsidRPr="00694758">
        <w:t xml:space="preserve">het niet eten van </w:t>
      </w:r>
      <w:r w:rsidR="004D1F3C" w:rsidRPr="00694758">
        <w:t>de pas gespeende biggen?</w:t>
      </w:r>
    </w:p>
    <w:p w14:paraId="56A2876C" w14:textId="77777777" w:rsidR="00556E73" w:rsidRPr="00694758" w:rsidRDefault="00556E73" w:rsidP="004D1F3C">
      <w:pPr>
        <w:pStyle w:val="Lijstalinea"/>
        <w:ind w:left="360"/>
      </w:pPr>
    </w:p>
    <w:p w14:paraId="01D3FC16" w14:textId="40A21E8C" w:rsidR="00556E73" w:rsidRPr="00694758" w:rsidRDefault="00556E73" w:rsidP="00556E73">
      <w:pPr>
        <w:pStyle w:val="Lijstalinea"/>
        <w:numPr>
          <w:ilvl w:val="0"/>
          <w:numId w:val="1"/>
        </w:numPr>
      </w:pPr>
      <w:r w:rsidRPr="00694758">
        <w:t>W</w:t>
      </w:r>
      <w:r w:rsidR="000E513E" w:rsidRPr="00694758">
        <w:t xml:space="preserve">at zijn de gevolgen van deze </w:t>
      </w:r>
      <w:r w:rsidR="00E94359" w:rsidRPr="00694758">
        <w:t>lichamelijke gevolgen?</w:t>
      </w:r>
    </w:p>
    <w:p w14:paraId="4D5656D4" w14:textId="0AF616D1" w:rsidR="00E94359" w:rsidRPr="00694758" w:rsidRDefault="001327FA" w:rsidP="00E94359">
      <w:pPr>
        <w:pStyle w:val="Lijstalinea"/>
        <w:numPr>
          <w:ilvl w:val="0"/>
          <w:numId w:val="3"/>
        </w:numPr>
      </w:pPr>
      <w:r w:rsidRPr="00694758">
        <w:t xml:space="preserve"> </w:t>
      </w:r>
    </w:p>
    <w:p w14:paraId="382A829F" w14:textId="77777777" w:rsidR="001327FA" w:rsidRPr="00694758" w:rsidRDefault="001327FA" w:rsidP="00E94359">
      <w:pPr>
        <w:pStyle w:val="Lijstalinea"/>
        <w:numPr>
          <w:ilvl w:val="0"/>
          <w:numId w:val="3"/>
        </w:numPr>
      </w:pPr>
    </w:p>
    <w:p w14:paraId="29D58DA0" w14:textId="77777777" w:rsidR="00D01512" w:rsidRPr="00694758" w:rsidRDefault="00D01512" w:rsidP="00D01512">
      <w:pPr>
        <w:pStyle w:val="Lijstalinea"/>
        <w:ind w:left="360"/>
      </w:pPr>
    </w:p>
    <w:p w14:paraId="2E9E4C3C" w14:textId="77777777" w:rsidR="00364E62" w:rsidRPr="00694758" w:rsidRDefault="00D01512" w:rsidP="00D57AAD">
      <w:pPr>
        <w:pStyle w:val="Lijstalinea"/>
        <w:numPr>
          <w:ilvl w:val="0"/>
          <w:numId w:val="1"/>
        </w:numPr>
      </w:pPr>
      <w:r w:rsidRPr="00694758">
        <w:t>Hoe vaak</w:t>
      </w:r>
      <w:r w:rsidR="00364E62" w:rsidRPr="00694758">
        <w:t xml:space="preserve"> per dag</w:t>
      </w:r>
      <w:r w:rsidRPr="00694758">
        <w:t xml:space="preserve"> kan je het beste de biggen</w:t>
      </w:r>
      <w:r w:rsidR="00364E62" w:rsidRPr="00694758">
        <w:t xml:space="preserve"> bijvoeren in de biggenstal.</w:t>
      </w:r>
    </w:p>
    <w:p w14:paraId="7CD44C66" w14:textId="408ED84D" w:rsidR="009A5D53" w:rsidRPr="00694758" w:rsidRDefault="00364E62" w:rsidP="00350F8D">
      <w:pPr>
        <w:pStyle w:val="Lijstalinea"/>
        <w:ind w:left="360"/>
      </w:pPr>
      <w:r w:rsidRPr="00694758">
        <w:t xml:space="preserve"> </w:t>
      </w:r>
      <w:r w:rsidR="00350F8D" w:rsidRPr="00694758">
        <w:t xml:space="preserve"> </w:t>
      </w:r>
    </w:p>
    <w:p w14:paraId="5F11AF77" w14:textId="419A9609" w:rsidR="00350F8D" w:rsidRPr="00694758" w:rsidRDefault="00E83AB3" w:rsidP="00D57AAD">
      <w:pPr>
        <w:pStyle w:val="Lijstalinea"/>
        <w:numPr>
          <w:ilvl w:val="0"/>
          <w:numId w:val="1"/>
        </w:numPr>
      </w:pPr>
      <w:r w:rsidRPr="00694758">
        <w:t>Wat z</w:t>
      </w:r>
      <w:r w:rsidR="00DB546F" w:rsidRPr="00694758">
        <w:t>ijn darmvilli</w:t>
      </w:r>
      <w:r w:rsidR="00F2462F" w:rsidRPr="00694758">
        <w:t xml:space="preserve"> en </w:t>
      </w:r>
      <w:r w:rsidR="00D15DFB" w:rsidRPr="00694758">
        <w:t xml:space="preserve">wat is </w:t>
      </w:r>
      <w:r w:rsidR="0021382E" w:rsidRPr="00694758">
        <w:t>hun functie</w:t>
      </w:r>
    </w:p>
    <w:p w14:paraId="6C128D29" w14:textId="77777777" w:rsidR="005C402C" w:rsidRPr="00694758" w:rsidRDefault="005C402C" w:rsidP="0021382E">
      <w:pPr>
        <w:pStyle w:val="Lijstalinea"/>
        <w:ind w:left="360"/>
      </w:pPr>
    </w:p>
    <w:p w14:paraId="18426CD6" w14:textId="163E8390" w:rsidR="0021382E" w:rsidRPr="00694758" w:rsidRDefault="0021382E" w:rsidP="00D57AAD">
      <w:pPr>
        <w:pStyle w:val="Lijstalinea"/>
        <w:numPr>
          <w:ilvl w:val="0"/>
          <w:numId w:val="1"/>
        </w:numPr>
      </w:pPr>
      <w:r w:rsidRPr="00694758">
        <w:t xml:space="preserve"> </w:t>
      </w:r>
      <w:r w:rsidR="00D23754" w:rsidRPr="00694758">
        <w:t xml:space="preserve">Waarom is het belangrijk om na het spenen hetzelfde voer te </w:t>
      </w:r>
      <w:proofErr w:type="spellStart"/>
      <w:r w:rsidR="00D23754" w:rsidRPr="00694758">
        <w:t>vertstrekken</w:t>
      </w:r>
      <w:proofErr w:type="spellEnd"/>
      <w:r w:rsidR="00D23754" w:rsidRPr="00694758">
        <w:t xml:space="preserve"> dan </w:t>
      </w:r>
      <w:r w:rsidR="007F1E11" w:rsidRPr="00694758">
        <w:t>de laatste dagen in het kraamhok?</w:t>
      </w:r>
    </w:p>
    <w:p w14:paraId="23FC3622" w14:textId="77777777" w:rsidR="007A75C1" w:rsidRPr="00694758" w:rsidRDefault="007A75C1" w:rsidP="007F1E11">
      <w:pPr>
        <w:pStyle w:val="Lijstalinea"/>
        <w:ind w:left="360"/>
      </w:pPr>
    </w:p>
    <w:p w14:paraId="02BB3F00" w14:textId="6B24F00E" w:rsidR="0021382E" w:rsidRPr="00694758" w:rsidRDefault="00CE70B1" w:rsidP="00D57AAD">
      <w:pPr>
        <w:pStyle w:val="Lijstalinea"/>
        <w:numPr>
          <w:ilvl w:val="0"/>
          <w:numId w:val="1"/>
        </w:numPr>
      </w:pPr>
      <w:r w:rsidRPr="00694758">
        <w:t>Je mag nooit nieuw voer bovenop het oude voer doen. Waarom is dat?</w:t>
      </w:r>
    </w:p>
    <w:p w14:paraId="6B8E6052" w14:textId="2E6F0CB3" w:rsidR="0021382E" w:rsidRPr="00694758" w:rsidRDefault="0021382E" w:rsidP="008D7E7E">
      <w:pPr>
        <w:pStyle w:val="Lijstalinea"/>
        <w:ind w:left="360"/>
      </w:pPr>
    </w:p>
    <w:p w14:paraId="1B0F20EE" w14:textId="0E6957AB" w:rsidR="008D7E7E" w:rsidRPr="00694758" w:rsidRDefault="008D7E7E" w:rsidP="00D57AAD">
      <w:pPr>
        <w:pStyle w:val="Lijstalinea"/>
        <w:numPr>
          <w:ilvl w:val="0"/>
          <w:numId w:val="1"/>
        </w:numPr>
      </w:pPr>
      <w:r w:rsidRPr="00694758">
        <w:t>Bij het voeren van biggen is het ezelsbruggetje V.O.R.K bruikbaar. Wat betekenen deze letters in dit ezelsbruggetje?</w:t>
      </w:r>
    </w:p>
    <w:p w14:paraId="261043BE" w14:textId="469A16DC" w:rsidR="008D7E7E" w:rsidRPr="00694758" w:rsidRDefault="008D7E7E" w:rsidP="008D7E7E">
      <w:pPr>
        <w:pStyle w:val="Lijstalinea"/>
        <w:ind w:left="360"/>
      </w:pPr>
      <w:r w:rsidRPr="00694758">
        <w:t xml:space="preserve">V = </w:t>
      </w:r>
    </w:p>
    <w:p w14:paraId="154B406B" w14:textId="04BC4B1C" w:rsidR="00EC2A1C" w:rsidRPr="00694758" w:rsidRDefault="00EC2A1C" w:rsidP="008D7E7E">
      <w:pPr>
        <w:pStyle w:val="Lijstalinea"/>
        <w:ind w:left="360"/>
      </w:pPr>
      <w:r w:rsidRPr="00694758">
        <w:t xml:space="preserve">O = </w:t>
      </w:r>
    </w:p>
    <w:p w14:paraId="262680F1" w14:textId="65298410" w:rsidR="00EC2A1C" w:rsidRPr="00694758" w:rsidRDefault="00EC2A1C" w:rsidP="008D7E7E">
      <w:pPr>
        <w:pStyle w:val="Lijstalinea"/>
        <w:ind w:left="360"/>
      </w:pPr>
      <w:r w:rsidRPr="00694758">
        <w:t xml:space="preserve">R= </w:t>
      </w:r>
    </w:p>
    <w:p w14:paraId="3D4FF11F" w14:textId="3A9E477E" w:rsidR="00EC2A1C" w:rsidRPr="00694758" w:rsidRDefault="00EC2A1C" w:rsidP="008D7E7E">
      <w:pPr>
        <w:pStyle w:val="Lijstalinea"/>
        <w:ind w:left="360"/>
      </w:pPr>
      <w:r w:rsidRPr="00694758">
        <w:t xml:space="preserve">K = </w:t>
      </w:r>
    </w:p>
    <w:p w14:paraId="177258A2" w14:textId="70B8A4B7" w:rsidR="0021382E" w:rsidRPr="00694758" w:rsidRDefault="00A6509A" w:rsidP="00D57AAD">
      <w:pPr>
        <w:pStyle w:val="Lijstalinea"/>
        <w:numPr>
          <w:ilvl w:val="0"/>
          <w:numId w:val="1"/>
        </w:numPr>
      </w:pPr>
      <w:r w:rsidRPr="00694758">
        <w:t xml:space="preserve">Hoeveel moet een big </w:t>
      </w:r>
      <w:r w:rsidR="00087E8D" w:rsidRPr="00694758">
        <w:t>op de eerste dag van spenen eten?</w:t>
      </w:r>
    </w:p>
    <w:p w14:paraId="0456AE36" w14:textId="77777777" w:rsidR="00087E8D" w:rsidRPr="00694758" w:rsidRDefault="00087E8D" w:rsidP="00087E8D">
      <w:pPr>
        <w:pStyle w:val="Lijstalinea"/>
        <w:ind w:left="360"/>
      </w:pPr>
    </w:p>
    <w:p w14:paraId="259C209B" w14:textId="70F5F9E2" w:rsidR="00087E8D" w:rsidRPr="00694758" w:rsidRDefault="00087E8D" w:rsidP="00087E8D">
      <w:pPr>
        <w:pStyle w:val="Lijstalinea"/>
        <w:numPr>
          <w:ilvl w:val="0"/>
          <w:numId w:val="1"/>
        </w:numPr>
      </w:pPr>
      <w:r w:rsidRPr="00694758">
        <w:t xml:space="preserve"> </w:t>
      </w:r>
      <w:r w:rsidR="00DB4129" w:rsidRPr="00694758">
        <w:t>Hoeveel is dit in grammen per dag?</w:t>
      </w:r>
    </w:p>
    <w:p w14:paraId="67CE7900" w14:textId="77777777" w:rsidR="002829D0" w:rsidRPr="00694758" w:rsidRDefault="002829D0" w:rsidP="00DB4129">
      <w:pPr>
        <w:pStyle w:val="Lijstalinea"/>
        <w:ind w:left="360"/>
      </w:pPr>
    </w:p>
    <w:p w14:paraId="5EEB596A" w14:textId="6A086AF8" w:rsidR="00087E8D" w:rsidRPr="00694758" w:rsidRDefault="00087E8D" w:rsidP="00087E8D">
      <w:pPr>
        <w:pStyle w:val="Lijstalinea"/>
        <w:numPr>
          <w:ilvl w:val="0"/>
          <w:numId w:val="1"/>
        </w:numPr>
      </w:pPr>
      <w:r w:rsidRPr="00694758">
        <w:t xml:space="preserve"> </w:t>
      </w:r>
      <w:r w:rsidR="007505FD" w:rsidRPr="00694758">
        <w:t>Wat kan er gebeuren als een big op de dag van spenen en de dag erna te</w:t>
      </w:r>
      <w:r w:rsidR="005452F0" w:rsidRPr="00694758">
        <w:t xml:space="preserve"> </w:t>
      </w:r>
      <w:r w:rsidR="007505FD" w:rsidRPr="00694758">
        <w:t>weinig eet</w:t>
      </w:r>
      <w:r w:rsidR="005452F0" w:rsidRPr="00694758">
        <w:t>.</w:t>
      </w:r>
    </w:p>
    <w:p w14:paraId="0374B107" w14:textId="78253EAC" w:rsidR="00087E8D" w:rsidRPr="00694758" w:rsidRDefault="00087E8D" w:rsidP="00582A21">
      <w:pPr>
        <w:pStyle w:val="Lijstalinea"/>
        <w:ind w:left="360"/>
      </w:pPr>
    </w:p>
    <w:p w14:paraId="797AD408" w14:textId="020C0F2D" w:rsidR="00582A21" w:rsidRPr="00694758" w:rsidRDefault="00582A21" w:rsidP="00087E8D">
      <w:pPr>
        <w:pStyle w:val="Lijstalinea"/>
        <w:numPr>
          <w:ilvl w:val="0"/>
          <w:numId w:val="1"/>
        </w:numPr>
      </w:pPr>
      <w:r w:rsidRPr="00694758">
        <w:t>Bi</w:t>
      </w:r>
      <w:r w:rsidR="0034618E" w:rsidRPr="00694758">
        <w:t>j welke big is de kans op voer weigeren het groots. De zwaarst big en de lichtste big van een toom.</w:t>
      </w:r>
    </w:p>
    <w:p w14:paraId="0500C1B0" w14:textId="77777777" w:rsidR="0034618E" w:rsidRPr="00694758" w:rsidRDefault="0034618E" w:rsidP="001408BA">
      <w:pPr>
        <w:pStyle w:val="Lijstalinea"/>
        <w:ind w:left="360"/>
      </w:pPr>
    </w:p>
    <w:p w14:paraId="06623168" w14:textId="7D05792F" w:rsidR="001408BA" w:rsidRPr="00694758" w:rsidRDefault="001408BA" w:rsidP="001408BA">
      <w:pPr>
        <w:pStyle w:val="Lijstalinea"/>
        <w:ind w:left="360"/>
      </w:pPr>
      <w:r w:rsidRPr="00694758">
        <w:lastRenderedPageBreak/>
        <w:t>Voeren</w:t>
      </w:r>
    </w:p>
    <w:p w14:paraId="5AD1CCB9" w14:textId="77777777" w:rsidR="007142DA" w:rsidRPr="00694758" w:rsidRDefault="007142DA" w:rsidP="001408BA">
      <w:pPr>
        <w:pStyle w:val="Lijstalinea"/>
        <w:ind w:left="360"/>
      </w:pPr>
    </w:p>
    <w:p w14:paraId="33B0A6DE" w14:textId="1B10A17B" w:rsidR="00DD04C6" w:rsidRPr="00694758" w:rsidRDefault="00B5557A" w:rsidP="00DD04C6">
      <w:pPr>
        <w:pStyle w:val="Lijstalinea"/>
        <w:numPr>
          <w:ilvl w:val="0"/>
          <w:numId w:val="4"/>
        </w:numPr>
      </w:pPr>
      <w:r w:rsidRPr="00694758">
        <w:t>Geef de voor- en nadelen van de onderstaande voervormen.</w:t>
      </w:r>
    </w:p>
    <w:p w14:paraId="3DCC31DD" w14:textId="1D3B8034" w:rsidR="00B5557A" w:rsidRPr="00694758" w:rsidRDefault="00B5557A" w:rsidP="002502D5">
      <w:pPr>
        <w:pStyle w:val="Lijstalinea"/>
        <w:ind w:left="360"/>
      </w:pPr>
    </w:p>
    <w:p w14:paraId="625D756F" w14:textId="2FE72F44" w:rsidR="002502D5" w:rsidRPr="00694758" w:rsidRDefault="002502D5" w:rsidP="002502D5">
      <w:pPr>
        <w:pStyle w:val="Lijstalinea"/>
        <w:ind w:left="360"/>
      </w:pPr>
      <w:r w:rsidRPr="00694758">
        <w:rPr>
          <w:noProof/>
        </w:rPr>
        <w:drawing>
          <wp:inline distT="0" distB="0" distL="0" distR="0" wp14:anchorId="530D1D8B" wp14:editId="0D52DAD3">
            <wp:extent cx="5760720" cy="1116330"/>
            <wp:effectExtent l="0" t="0" r="0" b="7620"/>
            <wp:docPr id="2017907673" name="Afbeelding 1" descr="Afbeelding met schermopname, voedsel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07673" name="Afbeelding 1" descr="Afbeelding met schermopname, voedsel, persoon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498"/>
        <w:gridCol w:w="2338"/>
        <w:gridCol w:w="2268"/>
        <w:gridCol w:w="2268"/>
        <w:gridCol w:w="2126"/>
      </w:tblGrid>
      <w:tr w:rsidR="00694758" w:rsidRPr="00694758" w14:paraId="14191856" w14:textId="77777777" w:rsidTr="002502D5">
        <w:trPr>
          <w:cantSplit/>
          <w:trHeight w:val="1134"/>
        </w:trPr>
        <w:tc>
          <w:tcPr>
            <w:tcW w:w="498" w:type="dxa"/>
            <w:textDirection w:val="btLr"/>
          </w:tcPr>
          <w:p w14:paraId="43628D0C" w14:textId="36CD07AD" w:rsidR="002502D5" w:rsidRPr="00694758" w:rsidRDefault="00581927" w:rsidP="002502D5">
            <w:pPr>
              <w:pStyle w:val="Lijstalinea"/>
              <w:ind w:left="113" w:right="113"/>
            </w:pPr>
            <w:r w:rsidRPr="00694758">
              <w:t>V</w:t>
            </w:r>
            <w:r w:rsidR="002502D5" w:rsidRPr="00694758">
              <w:t>oordelen</w:t>
            </w:r>
          </w:p>
        </w:tc>
        <w:tc>
          <w:tcPr>
            <w:tcW w:w="2338" w:type="dxa"/>
          </w:tcPr>
          <w:p w14:paraId="36C9D442" w14:textId="20ECF58C" w:rsidR="002502D5" w:rsidRPr="00694758" w:rsidRDefault="002502D5" w:rsidP="00963ED1"/>
        </w:tc>
        <w:tc>
          <w:tcPr>
            <w:tcW w:w="2268" w:type="dxa"/>
          </w:tcPr>
          <w:p w14:paraId="77E0CC14" w14:textId="06BA3580" w:rsidR="001114A3" w:rsidRPr="00694758" w:rsidRDefault="001114A3" w:rsidP="002502D5">
            <w:pPr>
              <w:pStyle w:val="Lijstalinea"/>
              <w:ind w:left="0"/>
            </w:pPr>
          </w:p>
        </w:tc>
        <w:tc>
          <w:tcPr>
            <w:tcW w:w="2268" w:type="dxa"/>
          </w:tcPr>
          <w:p w14:paraId="06020EE2" w14:textId="366ECD54" w:rsidR="000C0083" w:rsidRPr="00694758" w:rsidRDefault="000C0083" w:rsidP="002502D5">
            <w:pPr>
              <w:pStyle w:val="Lijstalinea"/>
              <w:ind w:left="0"/>
            </w:pPr>
          </w:p>
        </w:tc>
        <w:tc>
          <w:tcPr>
            <w:tcW w:w="2126" w:type="dxa"/>
          </w:tcPr>
          <w:p w14:paraId="1801B212" w14:textId="232BA924" w:rsidR="00671E62" w:rsidRPr="00694758" w:rsidRDefault="00671E62" w:rsidP="002502D5">
            <w:pPr>
              <w:pStyle w:val="Lijstalinea"/>
              <w:ind w:left="0"/>
            </w:pPr>
          </w:p>
        </w:tc>
      </w:tr>
      <w:tr w:rsidR="00694758" w:rsidRPr="00694758" w14:paraId="4DA293AC" w14:textId="77777777" w:rsidTr="002502D5">
        <w:trPr>
          <w:cantSplit/>
          <w:trHeight w:val="1134"/>
        </w:trPr>
        <w:tc>
          <w:tcPr>
            <w:tcW w:w="498" w:type="dxa"/>
            <w:textDirection w:val="btLr"/>
          </w:tcPr>
          <w:p w14:paraId="21C74CC6" w14:textId="72D2C106" w:rsidR="002502D5" w:rsidRPr="00694758" w:rsidRDefault="002502D5" w:rsidP="002502D5">
            <w:pPr>
              <w:pStyle w:val="Lijstalinea"/>
              <w:ind w:left="113" w:right="113"/>
            </w:pPr>
            <w:r w:rsidRPr="00694758">
              <w:t>nadelen</w:t>
            </w:r>
          </w:p>
        </w:tc>
        <w:tc>
          <w:tcPr>
            <w:tcW w:w="2338" w:type="dxa"/>
          </w:tcPr>
          <w:p w14:paraId="75D8FDE0" w14:textId="77777777" w:rsidR="002502D5" w:rsidRPr="00694758" w:rsidRDefault="002502D5" w:rsidP="002502D5">
            <w:pPr>
              <w:pStyle w:val="Lijstalinea"/>
              <w:ind w:left="0"/>
            </w:pPr>
          </w:p>
        </w:tc>
        <w:tc>
          <w:tcPr>
            <w:tcW w:w="2268" w:type="dxa"/>
          </w:tcPr>
          <w:p w14:paraId="20907230" w14:textId="4C203F01" w:rsidR="002502D5" w:rsidRPr="00694758" w:rsidRDefault="002502D5" w:rsidP="002502D5">
            <w:pPr>
              <w:pStyle w:val="Lijstalinea"/>
              <w:ind w:left="0"/>
            </w:pPr>
          </w:p>
        </w:tc>
        <w:tc>
          <w:tcPr>
            <w:tcW w:w="2268" w:type="dxa"/>
          </w:tcPr>
          <w:p w14:paraId="60795FFF" w14:textId="45437D28" w:rsidR="00532014" w:rsidRPr="00694758" w:rsidRDefault="00532014" w:rsidP="002502D5">
            <w:pPr>
              <w:pStyle w:val="Lijstalinea"/>
              <w:ind w:left="0"/>
            </w:pPr>
          </w:p>
        </w:tc>
        <w:tc>
          <w:tcPr>
            <w:tcW w:w="2126" w:type="dxa"/>
          </w:tcPr>
          <w:p w14:paraId="2B649B32" w14:textId="46BCA06E" w:rsidR="00436C0D" w:rsidRPr="00694758" w:rsidRDefault="00436C0D" w:rsidP="002502D5">
            <w:pPr>
              <w:pStyle w:val="Lijstalinea"/>
              <w:ind w:left="0"/>
            </w:pPr>
          </w:p>
        </w:tc>
      </w:tr>
    </w:tbl>
    <w:p w14:paraId="5ECF3810" w14:textId="6549498C" w:rsidR="002502D5" w:rsidRPr="00694758" w:rsidRDefault="002502D5" w:rsidP="002502D5">
      <w:pPr>
        <w:pStyle w:val="Lijstalinea"/>
        <w:ind w:left="360"/>
      </w:pPr>
    </w:p>
    <w:p w14:paraId="548AA0D7" w14:textId="77777777" w:rsidR="002502D5" w:rsidRPr="00694758" w:rsidRDefault="002502D5" w:rsidP="002502D5">
      <w:pPr>
        <w:pStyle w:val="Lijstalinea"/>
        <w:ind w:left="360"/>
      </w:pPr>
    </w:p>
    <w:p w14:paraId="1FCA4A78" w14:textId="75E9B855" w:rsidR="002502D5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C8367F" w:rsidRPr="00694758">
        <w:t>Als de gespeende biggen niet eten, wat is dan het eerste wat j</w:t>
      </w:r>
      <w:r w:rsidR="007142DA" w:rsidRPr="00694758">
        <w:t>e</w:t>
      </w:r>
      <w:r w:rsidR="00C8367F" w:rsidRPr="00694758">
        <w:t xml:space="preserve"> zou moeten controleren?</w:t>
      </w:r>
    </w:p>
    <w:p w14:paraId="19ADF9B6" w14:textId="16E66162" w:rsidR="00AE0224" w:rsidRPr="00694758" w:rsidRDefault="00AE0224"/>
    <w:p w14:paraId="14493AB0" w14:textId="3518F64F" w:rsidR="00C8367F" w:rsidRPr="00694758" w:rsidRDefault="00AE0224" w:rsidP="00DD04C6">
      <w:pPr>
        <w:pStyle w:val="Lijstalinea"/>
        <w:numPr>
          <w:ilvl w:val="0"/>
          <w:numId w:val="4"/>
        </w:numPr>
      </w:pPr>
      <w:r w:rsidRPr="00694758">
        <w:t>Hoe kan je controleren of de biggen voldoende water opnemen uit de nippels?</w:t>
      </w:r>
    </w:p>
    <w:p w14:paraId="7244B869" w14:textId="7B194D44" w:rsidR="00AE0224" w:rsidRPr="00694758" w:rsidRDefault="00AE0224" w:rsidP="00AE0224">
      <w:pPr>
        <w:pStyle w:val="Lijstalinea"/>
        <w:ind w:left="360"/>
      </w:pPr>
      <w:r w:rsidRPr="00694758">
        <w:t>.</w:t>
      </w:r>
    </w:p>
    <w:p w14:paraId="78F83702" w14:textId="2F8E6B83" w:rsidR="002502D5" w:rsidRPr="00694758" w:rsidRDefault="002502D5" w:rsidP="00AE0224">
      <w:pPr>
        <w:pStyle w:val="Lijstalinea"/>
        <w:ind w:left="360"/>
      </w:pPr>
    </w:p>
    <w:p w14:paraId="618111A2" w14:textId="52ECA435" w:rsidR="00AE0224" w:rsidRPr="00694758" w:rsidRDefault="00AE0224" w:rsidP="00DD04C6">
      <w:pPr>
        <w:pStyle w:val="Lijstalinea"/>
        <w:numPr>
          <w:ilvl w:val="0"/>
          <w:numId w:val="4"/>
        </w:numPr>
      </w:pPr>
      <w:r w:rsidRPr="00694758">
        <w:t>Waarom is het belangrijk om het licht</w:t>
      </w:r>
      <w:r w:rsidR="00522EE7" w:rsidRPr="00694758">
        <w:t xml:space="preserve"> minimaal 14 uur per dag aan te laten?</w:t>
      </w:r>
    </w:p>
    <w:p w14:paraId="33E615CC" w14:textId="7485399A" w:rsidR="00522EE7" w:rsidRPr="00694758" w:rsidRDefault="00522EE7" w:rsidP="00522EE7">
      <w:pPr>
        <w:pStyle w:val="Lijstalinea"/>
        <w:ind w:left="360"/>
      </w:pPr>
      <w:r w:rsidRPr="00694758">
        <w:t xml:space="preserve">De biggen gaan vaker eten en de </w:t>
      </w:r>
      <w:r w:rsidR="003773AF" w:rsidRPr="00694758">
        <w:t>voeropname stijgt</w:t>
      </w:r>
    </w:p>
    <w:p w14:paraId="3130846A" w14:textId="77777777" w:rsidR="003773AF" w:rsidRPr="00694758" w:rsidRDefault="003773AF" w:rsidP="00522EE7">
      <w:pPr>
        <w:pStyle w:val="Lijstalinea"/>
        <w:ind w:left="360"/>
      </w:pPr>
    </w:p>
    <w:p w14:paraId="140334AF" w14:textId="402F6959" w:rsidR="002502D5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3773AF" w:rsidRPr="00694758">
        <w:t xml:space="preserve">Waarom </w:t>
      </w:r>
      <w:r w:rsidR="00DA26C8" w:rsidRPr="00694758">
        <w:t>zou je het licht niet langer dan 16 uur per dag aanlaten?</w:t>
      </w:r>
    </w:p>
    <w:p w14:paraId="20941BBD" w14:textId="7B164FE0" w:rsidR="001327FA" w:rsidRPr="00694758" w:rsidRDefault="001327FA" w:rsidP="001327FA">
      <w:pPr>
        <w:pStyle w:val="Lijstalinea"/>
        <w:numPr>
          <w:ilvl w:val="1"/>
          <w:numId w:val="4"/>
        </w:numPr>
      </w:pPr>
      <w:r w:rsidRPr="00694758">
        <w:t xml:space="preserve"> </w:t>
      </w:r>
    </w:p>
    <w:p w14:paraId="73D0935F" w14:textId="77777777" w:rsidR="001327FA" w:rsidRPr="00694758" w:rsidRDefault="001327FA" w:rsidP="001327FA">
      <w:pPr>
        <w:pStyle w:val="Lijstalinea"/>
        <w:numPr>
          <w:ilvl w:val="1"/>
          <w:numId w:val="4"/>
        </w:numPr>
      </w:pPr>
    </w:p>
    <w:p w14:paraId="08B54A47" w14:textId="77777777" w:rsidR="007F237D" w:rsidRPr="00694758" w:rsidRDefault="007F237D" w:rsidP="007F237D">
      <w:pPr>
        <w:pStyle w:val="Lijstalinea"/>
        <w:ind w:left="1080"/>
      </w:pPr>
    </w:p>
    <w:p w14:paraId="523FA3CE" w14:textId="44400421" w:rsidR="002502D5" w:rsidRPr="00694758" w:rsidRDefault="002225DC" w:rsidP="00DD04C6">
      <w:pPr>
        <w:pStyle w:val="Lijstalinea"/>
        <w:numPr>
          <w:ilvl w:val="0"/>
          <w:numId w:val="4"/>
        </w:numPr>
      </w:pPr>
      <w:r w:rsidRPr="00694758">
        <w:t>Waarom is het belangrijk om na ver</w:t>
      </w:r>
      <w:r w:rsidR="00ED787B" w:rsidRPr="00694758">
        <w:t>loop van tijd het extra verstrekken van water en voer af te bouwen?</w:t>
      </w:r>
    </w:p>
    <w:p w14:paraId="42BB5C8B" w14:textId="77777777" w:rsidR="008208A8" w:rsidRPr="00694758" w:rsidRDefault="008208A8" w:rsidP="00ED787B">
      <w:pPr>
        <w:pStyle w:val="Lijstalinea"/>
        <w:ind w:left="360"/>
      </w:pPr>
    </w:p>
    <w:p w14:paraId="281B5F5B" w14:textId="5AFE99DE" w:rsidR="00FC6E5D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8208A8" w:rsidRPr="00694758">
        <w:t>Op welke wijze ga je het extra ver</w:t>
      </w:r>
      <w:r w:rsidR="001C46B4" w:rsidRPr="00694758">
        <w:t xml:space="preserve">strekken van voer en water </w:t>
      </w:r>
      <w:r w:rsidR="002671F4" w:rsidRPr="00694758">
        <w:t>a</w:t>
      </w:r>
      <w:r w:rsidR="00FC6E5D" w:rsidRPr="00694758">
        <w:t>fbouwen?</w:t>
      </w:r>
    </w:p>
    <w:p w14:paraId="43FE5555" w14:textId="230B526C" w:rsidR="002502D5" w:rsidRPr="00694758" w:rsidRDefault="008208A8" w:rsidP="00FC6E5D">
      <w:pPr>
        <w:pStyle w:val="Lijstalinea"/>
        <w:ind w:left="360"/>
      </w:pPr>
      <w:r w:rsidRPr="00694758">
        <w:t xml:space="preserve"> </w:t>
      </w:r>
    </w:p>
    <w:p w14:paraId="1D31C02E" w14:textId="67E8F3F4" w:rsidR="00424BE1" w:rsidRPr="00694758" w:rsidRDefault="00424BE1" w:rsidP="003F0EC3">
      <w:pPr>
        <w:pStyle w:val="Lijstalinea"/>
        <w:ind w:left="360"/>
      </w:pPr>
    </w:p>
    <w:p w14:paraId="7212A182" w14:textId="7BF079C2" w:rsidR="002502D5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4A7681" w:rsidRPr="00694758">
        <w:t>Hoelang voer je</w:t>
      </w:r>
      <w:r w:rsidR="00293891" w:rsidRPr="00694758">
        <w:t xml:space="preserve"> de biggen</w:t>
      </w:r>
      <w:r w:rsidR="004A7681" w:rsidRPr="00694758">
        <w:t xml:space="preserve"> in de biggenstal nog </w:t>
      </w:r>
      <w:r w:rsidR="00293891" w:rsidRPr="00694758">
        <w:t>speen</w:t>
      </w:r>
      <w:r w:rsidR="004A7681" w:rsidRPr="00694758">
        <w:t>voer</w:t>
      </w:r>
      <w:r w:rsidR="00293891" w:rsidRPr="00694758">
        <w:t>?</w:t>
      </w:r>
    </w:p>
    <w:p w14:paraId="552FA2BE" w14:textId="77777777" w:rsidR="00DC419A" w:rsidRPr="00694758" w:rsidRDefault="00DC419A" w:rsidP="00293891">
      <w:pPr>
        <w:pStyle w:val="Lijstalinea"/>
        <w:ind w:left="360"/>
      </w:pPr>
    </w:p>
    <w:p w14:paraId="41D3DC98" w14:textId="41A8A333" w:rsidR="002502D5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DC419A" w:rsidRPr="00694758">
        <w:t>Op welke wijze ga je overschakelen op ander voor in de biggenstal?</w:t>
      </w:r>
    </w:p>
    <w:p w14:paraId="6CA2A595" w14:textId="77777777" w:rsidR="000974BD" w:rsidRPr="00694758" w:rsidRDefault="000974BD" w:rsidP="00DC419A">
      <w:pPr>
        <w:pStyle w:val="Lijstalinea"/>
        <w:ind w:left="360"/>
      </w:pPr>
    </w:p>
    <w:p w14:paraId="7EAD3DB0" w14:textId="036F1C8E" w:rsidR="002502D5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E84BAA" w:rsidRPr="00694758">
        <w:t>Hoe controleer je of biggen voldoende hebben gegeten</w:t>
      </w:r>
    </w:p>
    <w:p w14:paraId="5E383D9C" w14:textId="77777777" w:rsidR="00E84BAA" w:rsidRPr="00694758" w:rsidRDefault="00E84BAA" w:rsidP="00E84BAA">
      <w:pPr>
        <w:pStyle w:val="Lijstalinea"/>
        <w:ind w:left="360"/>
      </w:pPr>
    </w:p>
    <w:p w14:paraId="313B1A31" w14:textId="0F58E1DE" w:rsidR="002502D5" w:rsidRPr="00694758" w:rsidRDefault="002502D5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E45A6D" w:rsidRPr="00694758">
        <w:t>Wat is de voerderconversie van gespeende biggen</w:t>
      </w:r>
    </w:p>
    <w:p w14:paraId="1F5C3F0D" w14:textId="06DA1598" w:rsidR="003F0EC3" w:rsidRPr="00694758" w:rsidRDefault="003F0EC3" w:rsidP="00982AF6">
      <w:pPr>
        <w:pStyle w:val="Lijstalinea"/>
        <w:ind w:left="360"/>
      </w:pPr>
      <w:r w:rsidRPr="00694758">
        <w:t xml:space="preserve">  </w:t>
      </w:r>
    </w:p>
    <w:p w14:paraId="3A1B788B" w14:textId="7F7AB782" w:rsidR="003F0EC3" w:rsidRPr="00694758" w:rsidRDefault="003F0EC3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7142DA" w:rsidRPr="00694758">
        <w:t>Hoe controleer je of een big uitgedroogd is?</w:t>
      </w:r>
    </w:p>
    <w:p w14:paraId="0A3CB451" w14:textId="77777777" w:rsidR="008422FE" w:rsidRPr="00694758" w:rsidRDefault="008422FE" w:rsidP="007142DA">
      <w:pPr>
        <w:pStyle w:val="Lijstalinea"/>
        <w:ind w:left="360"/>
      </w:pPr>
    </w:p>
    <w:p w14:paraId="23CFE17B" w14:textId="777562AF" w:rsidR="003F0EC3" w:rsidRPr="00694758" w:rsidRDefault="003F0EC3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8422FE" w:rsidRPr="00694758">
        <w:t>Hoeveel water drinkt een big</w:t>
      </w:r>
      <w:r w:rsidR="00E56759" w:rsidRPr="00694758">
        <w:t xml:space="preserve"> van 7.5 kilogram per dag?</w:t>
      </w:r>
    </w:p>
    <w:p w14:paraId="793B5610" w14:textId="77777777" w:rsidR="00C075E0" w:rsidRPr="00694758" w:rsidRDefault="00C075E0" w:rsidP="00E56759">
      <w:pPr>
        <w:pStyle w:val="Lijstalinea"/>
        <w:ind w:left="360"/>
      </w:pPr>
    </w:p>
    <w:p w14:paraId="1C2DFD6A" w14:textId="00470E1C" w:rsidR="003F0EC3" w:rsidRPr="00694758" w:rsidRDefault="003F0EC3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8535DA" w:rsidRPr="00694758">
        <w:t>Waar let je op als je de gezondheid van speenbiggen controleert?</w:t>
      </w:r>
    </w:p>
    <w:p w14:paraId="0C7D8C14" w14:textId="7ADBBB6A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73EC37AB" w14:textId="4820A37E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0002DE21" w14:textId="09104254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0E913F7C" w14:textId="753D284C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1D23DDDD" w14:textId="04032C5F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4826BB49" w14:textId="10EBB910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054C5A8D" w14:textId="5D3A7996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5AA5138D" w14:textId="09EBE19E" w:rsidR="001327FA" w:rsidRPr="00694758" w:rsidRDefault="001327FA" w:rsidP="001327FA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16DBA6FF" w14:textId="499326D2" w:rsidR="008535DA" w:rsidRPr="00694758" w:rsidRDefault="001327FA" w:rsidP="00EF1572">
      <w:pPr>
        <w:pStyle w:val="Lijstalinea"/>
        <w:numPr>
          <w:ilvl w:val="0"/>
          <w:numId w:val="10"/>
        </w:numPr>
      </w:pPr>
      <w:r w:rsidRPr="00694758">
        <w:t xml:space="preserve"> </w:t>
      </w:r>
    </w:p>
    <w:p w14:paraId="2C6362B7" w14:textId="77777777" w:rsidR="001327FA" w:rsidRPr="00694758" w:rsidRDefault="001327FA" w:rsidP="001327FA">
      <w:pPr>
        <w:pStyle w:val="Lijstalinea"/>
        <w:ind w:left="1080"/>
      </w:pPr>
    </w:p>
    <w:p w14:paraId="0E35F56A" w14:textId="71876602" w:rsidR="003F0EC3" w:rsidRPr="00694758" w:rsidRDefault="003F0EC3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38775C" w:rsidRPr="00694758">
        <w:t>Wat zijn de kenmerken van een gezonde big?</w:t>
      </w:r>
    </w:p>
    <w:p w14:paraId="7AB568BB" w14:textId="385460C8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78785523" w14:textId="3B67083E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64CA45CE" w14:textId="3EE4DD28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78F22A46" w14:textId="7D4CC8C5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1200F3AE" w14:textId="49910C43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26E96024" w14:textId="621A0C2F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1CBBE9B9" w14:textId="70021B7F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591BD207" w14:textId="1B553674" w:rsidR="001327FA" w:rsidRPr="00694758" w:rsidRDefault="001327FA" w:rsidP="001327FA">
      <w:pPr>
        <w:pStyle w:val="Lijstalinea"/>
        <w:numPr>
          <w:ilvl w:val="0"/>
          <w:numId w:val="11"/>
        </w:numPr>
      </w:pPr>
      <w:r w:rsidRPr="00694758">
        <w:t xml:space="preserve"> </w:t>
      </w:r>
    </w:p>
    <w:p w14:paraId="5C865854" w14:textId="2B952A61" w:rsidR="00EF1572" w:rsidRPr="00694758" w:rsidRDefault="00EF1572" w:rsidP="00FA4679">
      <w:pPr>
        <w:pStyle w:val="Lijstalinea"/>
        <w:ind w:left="360"/>
      </w:pPr>
    </w:p>
    <w:p w14:paraId="562526FF" w14:textId="2DF94A5E" w:rsidR="00FA4679" w:rsidRPr="00694758" w:rsidRDefault="00326A64" w:rsidP="00DD04C6">
      <w:pPr>
        <w:pStyle w:val="Lijstalinea"/>
        <w:numPr>
          <w:ilvl w:val="0"/>
          <w:numId w:val="4"/>
        </w:numPr>
      </w:pPr>
      <w:r w:rsidRPr="00694758">
        <w:t>Hoe controleer je of een koppel biggen aan de droogvoerbak elke dag voldoende hebben gegeten.</w:t>
      </w:r>
    </w:p>
    <w:p w14:paraId="4AF2C9B0" w14:textId="63E1FCA0" w:rsidR="00326A64" w:rsidRPr="00694758" w:rsidRDefault="00326A64" w:rsidP="00326A64">
      <w:pPr>
        <w:pStyle w:val="Lijstalinea"/>
        <w:ind w:left="360"/>
      </w:pPr>
    </w:p>
    <w:p w14:paraId="55882B5A" w14:textId="77777777" w:rsidR="003D42A0" w:rsidRPr="00694758" w:rsidRDefault="003D42A0" w:rsidP="00326A64">
      <w:pPr>
        <w:pStyle w:val="Lijstalinea"/>
        <w:ind w:left="360"/>
      </w:pPr>
    </w:p>
    <w:p w14:paraId="7E83DBA7" w14:textId="2F05FAF1" w:rsidR="00EF1572" w:rsidRPr="00694758" w:rsidRDefault="00EF1572" w:rsidP="00DD04C6">
      <w:pPr>
        <w:pStyle w:val="Lijstalinea"/>
        <w:numPr>
          <w:ilvl w:val="0"/>
          <w:numId w:val="4"/>
        </w:numPr>
      </w:pPr>
      <w:r w:rsidRPr="00694758">
        <w:t xml:space="preserve"> </w:t>
      </w:r>
      <w:r w:rsidR="003D42A0" w:rsidRPr="00694758">
        <w:t>Welk bijkomend voordeel heeft bovenstaande methode?</w:t>
      </w:r>
    </w:p>
    <w:p w14:paraId="6ECA54C3" w14:textId="77777777" w:rsidR="003D42A0" w:rsidRPr="00694758" w:rsidRDefault="003D42A0" w:rsidP="003D42A0">
      <w:pPr>
        <w:pStyle w:val="Lijstalinea"/>
        <w:ind w:left="360"/>
      </w:pPr>
    </w:p>
    <w:p w14:paraId="00267B87" w14:textId="5AEF672C" w:rsidR="00EF1572" w:rsidRPr="00694758" w:rsidRDefault="00EF1572" w:rsidP="00EF1572"/>
    <w:sectPr w:rsidR="00EF1572" w:rsidRPr="0069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2FD"/>
    <w:multiLevelType w:val="hybridMultilevel"/>
    <w:tmpl w:val="A3880A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A58"/>
    <w:multiLevelType w:val="hybridMultilevel"/>
    <w:tmpl w:val="9D3EF1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1">
      <w:start w:val="1"/>
      <w:numFmt w:val="decimal"/>
      <w:lvlText w:val="%2)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F0854"/>
    <w:multiLevelType w:val="hybridMultilevel"/>
    <w:tmpl w:val="7020F0E8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23795"/>
    <w:multiLevelType w:val="hybridMultilevel"/>
    <w:tmpl w:val="3D0201A2"/>
    <w:lvl w:ilvl="0" w:tplc="FD5AFB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36EB7"/>
    <w:multiLevelType w:val="hybridMultilevel"/>
    <w:tmpl w:val="2C681D16"/>
    <w:lvl w:ilvl="0" w:tplc="17824D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B50CF"/>
    <w:multiLevelType w:val="hybridMultilevel"/>
    <w:tmpl w:val="E5DE39C2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42EC2"/>
    <w:multiLevelType w:val="hybridMultilevel"/>
    <w:tmpl w:val="229E53FC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97A20"/>
    <w:multiLevelType w:val="hybridMultilevel"/>
    <w:tmpl w:val="7A0CBC4E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30778E"/>
    <w:multiLevelType w:val="hybridMultilevel"/>
    <w:tmpl w:val="E5DE39C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C94D23"/>
    <w:multiLevelType w:val="hybridMultilevel"/>
    <w:tmpl w:val="F288E2FA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01389"/>
    <w:multiLevelType w:val="hybridMultilevel"/>
    <w:tmpl w:val="B5422C46"/>
    <w:lvl w:ilvl="0" w:tplc="1D56DF08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511278">
    <w:abstractNumId w:val="1"/>
  </w:num>
  <w:num w:numId="2" w16cid:durableId="1554930289">
    <w:abstractNumId w:val="7"/>
  </w:num>
  <w:num w:numId="3" w16cid:durableId="961421053">
    <w:abstractNumId w:val="9"/>
  </w:num>
  <w:num w:numId="4" w16cid:durableId="1290671668">
    <w:abstractNumId w:val="0"/>
  </w:num>
  <w:num w:numId="5" w16cid:durableId="1170558003">
    <w:abstractNumId w:val="10"/>
  </w:num>
  <w:num w:numId="6" w16cid:durableId="1738286138">
    <w:abstractNumId w:val="4"/>
  </w:num>
  <w:num w:numId="7" w16cid:durableId="1132821215">
    <w:abstractNumId w:val="3"/>
  </w:num>
  <w:num w:numId="8" w16cid:durableId="519245826">
    <w:abstractNumId w:val="6"/>
  </w:num>
  <w:num w:numId="9" w16cid:durableId="1122383146">
    <w:abstractNumId w:val="2"/>
  </w:num>
  <w:num w:numId="10" w16cid:durableId="1044329033">
    <w:abstractNumId w:val="5"/>
  </w:num>
  <w:num w:numId="11" w16cid:durableId="1132401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53"/>
    <w:rsid w:val="00082819"/>
    <w:rsid w:val="00087E8D"/>
    <w:rsid w:val="000974BD"/>
    <w:rsid w:val="000C0083"/>
    <w:rsid w:val="000E513E"/>
    <w:rsid w:val="001114A3"/>
    <w:rsid w:val="001327FA"/>
    <w:rsid w:val="00134FEF"/>
    <w:rsid w:val="00135C13"/>
    <w:rsid w:val="001408BA"/>
    <w:rsid w:val="001C46B4"/>
    <w:rsid w:val="001F0BBE"/>
    <w:rsid w:val="00204A22"/>
    <w:rsid w:val="0021382E"/>
    <w:rsid w:val="002225DC"/>
    <w:rsid w:val="002502D5"/>
    <w:rsid w:val="002671F4"/>
    <w:rsid w:val="002829D0"/>
    <w:rsid w:val="00293891"/>
    <w:rsid w:val="002E4317"/>
    <w:rsid w:val="002F6E78"/>
    <w:rsid w:val="003061CB"/>
    <w:rsid w:val="003104F7"/>
    <w:rsid w:val="00326A64"/>
    <w:rsid w:val="0034618E"/>
    <w:rsid w:val="00350F8D"/>
    <w:rsid w:val="00361BE0"/>
    <w:rsid w:val="00364E62"/>
    <w:rsid w:val="003773AF"/>
    <w:rsid w:val="00381DF9"/>
    <w:rsid w:val="00384991"/>
    <w:rsid w:val="0038775C"/>
    <w:rsid w:val="003C2D67"/>
    <w:rsid w:val="003D42A0"/>
    <w:rsid w:val="003F0EC3"/>
    <w:rsid w:val="00424BE1"/>
    <w:rsid w:val="0043419A"/>
    <w:rsid w:val="00436C0D"/>
    <w:rsid w:val="00465D15"/>
    <w:rsid w:val="004A7681"/>
    <w:rsid w:val="004B6D7E"/>
    <w:rsid w:val="004D1F3C"/>
    <w:rsid w:val="00522EE7"/>
    <w:rsid w:val="00532014"/>
    <w:rsid w:val="005411EA"/>
    <w:rsid w:val="005452F0"/>
    <w:rsid w:val="00556E73"/>
    <w:rsid w:val="00564DE8"/>
    <w:rsid w:val="00581927"/>
    <w:rsid w:val="00582A21"/>
    <w:rsid w:val="005C402C"/>
    <w:rsid w:val="00615BCE"/>
    <w:rsid w:val="00671E62"/>
    <w:rsid w:val="00694758"/>
    <w:rsid w:val="007142DA"/>
    <w:rsid w:val="00730B0A"/>
    <w:rsid w:val="007505FD"/>
    <w:rsid w:val="00766323"/>
    <w:rsid w:val="007A75C1"/>
    <w:rsid w:val="007B59C4"/>
    <w:rsid w:val="007E0753"/>
    <w:rsid w:val="007F1E11"/>
    <w:rsid w:val="007F237D"/>
    <w:rsid w:val="00804831"/>
    <w:rsid w:val="0080790D"/>
    <w:rsid w:val="008208A8"/>
    <w:rsid w:val="008307BF"/>
    <w:rsid w:val="008422FE"/>
    <w:rsid w:val="008535DA"/>
    <w:rsid w:val="008D7E7E"/>
    <w:rsid w:val="00963ED1"/>
    <w:rsid w:val="00982AF6"/>
    <w:rsid w:val="009A5D53"/>
    <w:rsid w:val="00A40A3E"/>
    <w:rsid w:val="00A6509A"/>
    <w:rsid w:val="00A70A1D"/>
    <w:rsid w:val="00AA44C1"/>
    <w:rsid w:val="00AE0224"/>
    <w:rsid w:val="00B23BB4"/>
    <w:rsid w:val="00B317FE"/>
    <w:rsid w:val="00B5557A"/>
    <w:rsid w:val="00BC3DB9"/>
    <w:rsid w:val="00BD24DA"/>
    <w:rsid w:val="00C075E0"/>
    <w:rsid w:val="00C30610"/>
    <w:rsid w:val="00C51B49"/>
    <w:rsid w:val="00C8367F"/>
    <w:rsid w:val="00C92097"/>
    <w:rsid w:val="00CE49AA"/>
    <w:rsid w:val="00CE70B1"/>
    <w:rsid w:val="00D01512"/>
    <w:rsid w:val="00D02FB7"/>
    <w:rsid w:val="00D15DFB"/>
    <w:rsid w:val="00D23754"/>
    <w:rsid w:val="00D26BE3"/>
    <w:rsid w:val="00D57AAD"/>
    <w:rsid w:val="00DA26C8"/>
    <w:rsid w:val="00DB1D9F"/>
    <w:rsid w:val="00DB4129"/>
    <w:rsid w:val="00DB546F"/>
    <w:rsid w:val="00DC08FD"/>
    <w:rsid w:val="00DC419A"/>
    <w:rsid w:val="00DD04C6"/>
    <w:rsid w:val="00DD4C11"/>
    <w:rsid w:val="00DF29C3"/>
    <w:rsid w:val="00E45A6D"/>
    <w:rsid w:val="00E561E4"/>
    <w:rsid w:val="00E56759"/>
    <w:rsid w:val="00E75B26"/>
    <w:rsid w:val="00E83AB3"/>
    <w:rsid w:val="00E84BAA"/>
    <w:rsid w:val="00E94359"/>
    <w:rsid w:val="00EA4A99"/>
    <w:rsid w:val="00EC2A1C"/>
    <w:rsid w:val="00EC772C"/>
    <w:rsid w:val="00ED787B"/>
    <w:rsid w:val="00EF1572"/>
    <w:rsid w:val="00F2462F"/>
    <w:rsid w:val="00FA4679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51EC"/>
  <w15:chartTrackingRefBased/>
  <w15:docId w15:val="{2AB2CCDE-B189-42DE-955B-E64427F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5D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5D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5D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5D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5D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5D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5D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5D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5D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5D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5D5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F8C1FB577242B72F6E2A19A18D72" ma:contentTypeVersion="22" ma:contentTypeDescription="Een nieuw document maken." ma:contentTypeScope="" ma:versionID="2799b0ee65000c84c449e702e7926fd0">
  <xsd:schema xmlns:xsd="http://www.w3.org/2001/XMLSchema" xmlns:xs="http://www.w3.org/2001/XMLSchema" xmlns:p="http://schemas.microsoft.com/office/2006/metadata/properties" xmlns:ns3="712b9de0-8fe6-4941-9113-f18c893d2c1f" xmlns:ns4="091c332d-b5e9-4423-a6ed-d2a16705d59a" targetNamespace="http://schemas.microsoft.com/office/2006/metadata/properties" ma:root="true" ma:fieldsID="173cd9a694c2a3c1931da75ec7a0cc2b" ns3:_="" ns4:_="">
    <xsd:import namespace="712b9de0-8fe6-4941-9113-f18c893d2c1f"/>
    <xsd:import namespace="091c332d-b5e9-4423-a6ed-d2a16705d59a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9de0-8fe6-4941-9113-f18c893d2c1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332d-b5e9-4423-a6ed-d2a16705d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712b9de0-8fe6-4941-9113-f18c893d2c1f" xsi:nil="true"/>
    <UniqueSourceRef xmlns="712b9de0-8fe6-4941-9113-f18c893d2c1f" xsi:nil="true"/>
    <FileHash xmlns="712b9de0-8fe6-4941-9113-f18c893d2c1f" xsi:nil="true"/>
    <_activity xmlns="712b9de0-8fe6-4941-9113-f18c893d2c1f" xsi:nil="true"/>
    <CloudMigratorOriginId xmlns="712b9de0-8fe6-4941-9113-f18c893d2c1f" xsi:nil="true"/>
  </documentManagement>
</p:properties>
</file>

<file path=customXml/itemProps1.xml><?xml version="1.0" encoding="utf-8"?>
<ds:datastoreItem xmlns:ds="http://schemas.openxmlformats.org/officeDocument/2006/customXml" ds:itemID="{3C2AF7C4-492E-4500-A073-C7056A509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9de0-8fe6-4941-9113-f18c893d2c1f"/>
    <ds:schemaRef ds:uri="091c332d-b5e9-4423-a6ed-d2a16705d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644D0-9510-4CC8-80B4-D1A19741E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3280B-ACA2-4DAB-AB55-5457B4B7C2A1}">
  <ds:schemaRefs>
    <ds:schemaRef ds:uri="http://schemas.microsoft.com/office/2006/metadata/properties"/>
    <ds:schemaRef ds:uri="http://schemas.microsoft.com/office/infopath/2007/PartnerControls"/>
    <ds:schemaRef ds:uri="712b9de0-8fe6-4941-9113-f18c893d2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4</cp:revision>
  <dcterms:created xsi:type="dcterms:W3CDTF">2024-03-05T11:04:00Z</dcterms:created>
  <dcterms:modified xsi:type="dcterms:W3CDTF">2024-03-05T11:10:00Z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0x0101002084F8C1FB577242B72F6E2A19A18D72</vt:lpwstr>
  </property>
</Properties>
</file>